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19" w:rsidRDefault="00426519" w:rsidP="00426519">
      <w:pPr>
        <w:bidi/>
        <w:rPr>
          <w:rtl/>
          <w:lang w:bidi="fa-IR"/>
        </w:rPr>
      </w:pPr>
    </w:p>
    <w:p w:rsidR="00426519" w:rsidRDefault="00426519" w:rsidP="00CB12A3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منبع </w:t>
      </w:r>
      <w:r w:rsidR="00CB12A3">
        <w:rPr>
          <w:rFonts w:hint="cs"/>
          <w:rtl/>
          <w:lang w:bidi="fa-IR"/>
        </w:rPr>
        <w:t>فایل های فولدر فوق (</w:t>
      </w:r>
      <w:r>
        <w:rPr>
          <w:rFonts w:hint="cs"/>
          <w:rtl/>
          <w:lang w:bidi="fa-IR"/>
        </w:rPr>
        <w:t>تکنیک های خلاقیت</w:t>
      </w:r>
      <w:r w:rsidR="00CB12A3">
        <w:rPr>
          <w:rFonts w:hint="cs"/>
          <w:rtl/>
          <w:lang w:bidi="fa-IR"/>
        </w:rPr>
        <w:t>)، کتاب 101</w:t>
      </w:r>
      <w:r>
        <w:rPr>
          <w:rFonts w:hint="cs"/>
          <w:rtl/>
          <w:lang w:bidi="fa-IR"/>
        </w:rPr>
        <w:t xml:space="preserve"> تکنیک حل خلاق مسئله؛ جیمز هاگینز؛ ترجمه </w:t>
      </w:r>
      <w:r w:rsidR="00CB12A3">
        <w:rPr>
          <w:rFonts w:hint="cs"/>
          <w:rtl/>
          <w:lang w:bidi="fa-IR"/>
        </w:rPr>
        <w:t xml:space="preserve">دکتر </w:t>
      </w:r>
      <w:r>
        <w:rPr>
          <w:rFonts w:hint="cs"/>
          <w:rtl/>
          <w:lang w:bidi="fa-IR"/>
        </w:rPr>
        <w:t>احمدپور</w:t>
      </w:r>
      <w:r w:rsidR="00CB12A3">
        <w:rPr>
          <w:rFonts w:hint="cs"/>
          <w:rtl/>
          <w:lang w:bidi="fa-IR"/>
        </w:rPr>
        <w:t xml:space="preserve"> داریانی</w:t>
      </w:r>
      <w:r>
        <w:rPr>
          <w:rFonts w:hint="cs"/>
          <w:rtl/>
          <w:lang w:bidi="fa-IR"/>
        </w:rPr>
        <w:t xml:space="preserve"> </w:t>
      </w:r>
      <w:bookmarkStart w:id="0" w:name="_GoBack"/>
      <w:bookmarkEnd w:id="0"/>
      <w:r w:rsidR="00CB12A3">
        <w:rPr>
          <w:rFonts w:hint="cs"/>
          <w:rtl/>
          <w:lang w:bidi="fa-IR"/>
        </w:rPr>
        <w:t>می</w:t>
      </w:r>
      <w:r w:rsidR="00CB12A3">
        <w:rPr>
          <w:rFonts w:hint="cs"/>
          <w:rtl/>
          <w:lang w:bidi="fa-IR"/>
        </w:rPr>
        <w:softHyphen/>
        <w:t>باشد.</w:t>
      </w:r>
    </w:p>
    <w:p w:rsidR="00426519" w:rsidRDefault="00426519" w:rsidP="00426519">
      <w:pPr>
        <w:bidi/>
        <w:rPr>
          <w:rtl/>
          <w:lang w:bidi="fa-IR"/>
        </w:rPr>
      </w:pPr>
    </w:p>
    <w:sectPr w:rsidR="00426519" w:rsidSect="00615C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6F47"/>
    <w:rsid w:val="00426519"/>
    <w:rsid w:val="00615CB4"/>
    <w:rsid w:val="009A6F47"/>
    <w:rsid w:val="00CB1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C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arman</cp:lastModifiedBy>
  <cp:revision>4</cp:revision>
  <dcterms:created xsi:type="dcterms:W3CDTF">2013-01-16T22:12:00Z</dcterms:created>
  <dcterms:modified xsi:type="dcterms:W3CDTF">2013-01-01T12:40:00Z</dcterms:modified>
</cp:coreProperties>
</file>